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6CC" w:rsidRDefault="009F46CC">
      <w:pPr>
        <w:rPr>
          <w:b/>
        </w:rPr>
      </w:pPr>
    </w:p>
    <w:p w:rsidR="003401B8" w:rsidRDefault="009F46CC">
      <w:pPr>
        <w:rPr>
          <w:b/>
        </w:rPr>
      </w:pPr>
      <w:r>
        <w:rPr>
          <w:b/>
        </w:rPr>
        <w:t>P615/2</w:t>
      </w:r>
      <w:r w:rsidR="003401B8">
        <w:rPr>
          <w:b/>
        </w:rPr>
        <w:t xml:space="preserve"> </w:t>
      </w:r>
    </w:p>
    <w:p w:rsidR="009F46CC" w:rsidRDefault="009F46CC">
      <w:pPr>
        <w:rPr>
          <w:b/>
        </w:rPr>
      </w:pPr>
      <w:r>
        <w:rPr>
          <w:b/>
        </w:rPr>
        <w:t>ART</w:t>
      </w:r>
    </w:p>
    <w:p w:rsidR="009F46CC" w:rsidRDefault="006D3276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1847850</wp:posOffset>
            </wp:positionH>
            <wp:positionV relativeFrom="paragraph">
              <wp:posOffset>26670</wp:posOffset>
            </wp:positionV>
            <wp:extent cx="2286000" cy="1981200"/>
            <wp:effectExtent l="19050" t="0" r="0" b="0"/>
            <wp:wrapTight wrapText="bothSides">
              <wp:wrapPolygon edited="0">
                <wp:start x="6480" y="415"/>
                <wp:lineTo x="5040" y="623"/>
                <wp:lineTo x="1260" y="2908"/>
                <wp:lineTo x="1260" y="3738"/>
                <wp:lineTo x="540" y="5192"/>
                <wp:lineTo x="-180" y="7062"/>
                <wp:lineTo x="-180" y="10385"/>
                <wp:lineTo x="540" y="13708"/>
                <wp:lineTo x="3780" y="17446"/>
                <wp:lineTo x="15480" y="20354"/>
                <wp:lineTo x="16740" y="20354"/>
                <wp:lineTo x="18000" y="21392"/>
                <wp:lineTo x="18180" y="21392"/>
                <wp:lineTo x="20160" y="21392"/>
                <wp:lineTo x="20340" y="21392"/>
                <wp:lineTo x="20700" y="20562"/>
                <wp:lineTo x="20700" y="20354"/>
                <wp:lineTo x="21060" y="17238"/>
                <wp:lineTo x="21060" y="17031"/>
                <wp:lineTo x="21240" y="13915"/>
                <wp:lineTo x="21240" y="13708"/>
                <wp:lineTo x="21600" y="10592"/>
                <wp:lineTo x="21600" y="7477"/>
                <wp:lineTo x="21420" y="6231"/>
                <wp:lineTo x="20520" y="4569"/>
                <wp:lineTo x="19260" y="3738"/>
                <wp:lineTo x="19620" y="1454"/>
                <wp:lineTo x="16380" y="415"/>
                <wp:lineTo x="8460" y="415"/>
                <wp:lineTo x="6480" y="415"/>
              </wp:wrapPolygon>
            </wp:wrapTight>
            <wp:docPr id="2" name="Picture 90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46CC">
        <w:rPr>
          <w:b/>
        </w:rPr>
        <w:t>Paper 2</w:t>
      </w:r>
    </w:p>
    <w:p w:rsidR="009F46CC" w:rsidRDefault="003401B8">
      <w:pPr>
        <w:rPr>
          <w:b/>
        </w:rPr>
      </w:pPr>
      <w:r>
        <w:rPr>
          <w:b/>
        </w:rPr>
        <w:t>AUGUST</w:t>
      </w:r>
      <w:r w:rsidR="00C900C4">
        <w:rPr>
          <w:b/>
        </w:rPr>
        <w:t>,</w:t>
      </w:r>
      <w:r w:rsidR="00000F4A">
        <w:rPr>
          <w:b/>
        </w:rPr>
        <w:t xml:space="preserve"> 20</w:t>
      </w:r>
      <w:r w:rsidR="000D4D98">
        <w:rPr>
          <w:b/>
        </w:rPr>
        <w:t>1</w:t>
      </w:r>
      <w:r w:rsidR="006D3276">
        <w:rPr>
          <w:b/>
        </w:rPr>
        <w:t>9</w:t>
      </w:r>
    </w:p>
    <w:p w:rsidR="009F46CC" w:rsidRDefault="009F46CC">
      <w:pPr>
        <w:ind w:right="10"/>
        <w:rPr>
          <w:b/>
        </w:rPr>
      </w:pPr>
      <w:r>
        <w:rPr>
          <w:b/>
        </w:rPr>
        <w:t>3 hours</w:t>
      </w:r>
    </w:p>
    <w:p w:rsidR="009F46CC" w:rsidRDefault="009F46CC">
      <w:pPr>
        <w:ind w:right="10"/>
        <w:rPr>
          <w:b/>
        </w:rPr>
      </w:pPr>
    </w:p>
    <w:p w:rsidR="009F46CC" w:rsidRDefault="009F46CC">
      <w:pPr>
        <w:ind w:right="10"/>
        <w:rPr>
          <w:b/>
        </w:rPr>
      </w:pPr>
    </w:p>
    <w:p w:rsidR="009F46CC" w:rsidRDefault="009F46CC">
      <w:pPr>
        <w:ind w:right="10"/>
        <w:rPr>
          <w:b/>
        </w:rPr>
      </w:pPr>
    </w:p>
    <w:p w:rsidR="005818BE" w:rsidRDefault="005818BE">
      <w:pPr>
        <w:pStyle w:val="Heading1"/>
      </w:pPr>
    </w:p>
    <w:p w:rsidR="005818BE" w:rsidRDefault="005818BE">
      <w:pPr>
        <w:pStyle w:val="Heading1"/>
      </w:pPr>
    </w:p>
    <w:p w:rsidR="005818BE" w:rsidRDefault="005818BE">
      <w:pPr>
        <w:pStyle w:val="Heading1"/>
      </w:pPr>
    </w:p>
    <w:p w:rsidR="005818BE" w:rsidRDefault="005818BE">
      <w:pPr>
        <w:pStyle w:val="Heading1"/>
      </w:pPr>
    </w:p>
    <w:p w:rsidR="005818BE" w:rsidRDefault="005818BE">
      <w:pPr>
        <w:pStyle w:val="Heading1"/>
      </w:pPr>
    </w:p>
    <w:p w:rsidR="005818BE" w:rsidRDefault="005818BE">
      <w:pPr>
        <w:pStyle w:val="Heading1"/>
      </w:pPr>
    </w:p>
    <w:p w:rsidR="009F46CC" w:rsidRDefault="009F46CC">
      <w:pPr>
        <w:pStyle w:val="Heading1"/>
      </w:pPr>
      <w:r>
        <w:t>JINJA JOINT EXAMINATIONS BOARD</w:t>
      </w:r>
    </w:p>
    <w:p w:rsidR="009F46CC" w:rsidRDefault="009F46CC">
      <w:pPr>
        <w:ind w:right="10"/>
        <w:jc w:val="center"/>
        <w:rPr>
          <w:b/>
        </w:rPr>
      </w:pPr>
    </w:p>
    <w:p w:rsidR="009F46CC" w:rsidRDefault="009F46CC">
      <w:pPr>
        <w:pStyle w:val="Heading3"/>
      </w:pPr>
      <w:smartTag w:uri="urn:schemas-microsoft-com:office:smarttags" w:element="country-region">
        <w:smartTag w:uri="urn:schemas-microsoft-com:office:smarttags" w:element="place">
          <w:r>
            <w:t>Uganda</w:t>
          </w:r>
        </w:smartTag>
      </w:smartTag>
      <w:r>
        <w:t xml:space="preserve"> Advanced Certificate of Education</w:t>
      </w:r>
    </w:p>
    <w:p w:rsidR="009F46CC" w:rsidRDefault="009F46CC">
      <w:pPr>
        <w:ind w:right="10"/>
        <w:jc w:val="center"/>
        <w:rPr>
          <w:b/>
        </w:rPr>
      </w:pPr>
    </w:p>
    <w:p w:rsidR="009F46CC" w:rsidRDefault="00000F4A">
      <w:pPr>
        <w:ind w:right="10"/>
        <w:jc w:val="center"/>
        <w:rPr>
          <w:b/>
        </w:rPr>
      </w:pPr>
      <w:r>
        <w:rPr>
          <w:b/>
        </w:rPr>
        <w:t xml:space="preserve">MOCK EXAMINATIONS – </w:t>
      </w:r>
      <w:r w:rsidR="003401B8">
        <w:rPr>
          <w:b/>
        </w:rPr>
        <w:t>AUGUST</w:t>
      </w:r>
      <w:r>
        <w:rPr>
          <w:b/>
        </w:rPr>
        <w:t xml:space="preserve"> 20</w:t>
      </w:r>
      <w:r w:rsidR="000D4D98">
        <w:rPr>
          <w:b/>
        </w:rPr>
        <w:t>1</w:t>
      </w:r>
      <w:r w:rsidR="006D3276">
        <w:rPr>
          <w:b/>
        </w:rPr>
        <w:t>9</w:t>
      </w:r>
    </w:p>
    <w:p w:rsidR="009F46CC" w:rsidRDefault="009F46CC">
      <w:pPr>
        <w:ind w:right="10"/>
        <w:jc w:val="center"/>
        <w:rPr>
          <w:b/>
        </w:rPr>
      </w:pPr>
    </w:p>
    <w:p w:rsidR="009F46CC" w:rsidRDefault="009F46CC">
      <w:pPr>
        <w:ind w:right="10"/>
        <w:jc w:val="center"/>
        <w:rPr>
          <w:b/>
        </w:rPr>
      </w:pPr>
      <w:r>
        <w:rPr>
          <w:b/>
        </w:rPr>
        <w:t>ART</w:t>
      </w:r>
    </w:p>
    <w:p w:rsidR="003401B8" w:rsidRDefault="003401B8" w:rsidP="003401B8">
      <w:pPr>
        <w:ind w:right="10"/>
        <w:jc w:val="center"/>
        <w:rPr>
          <w:b/>
        </w:rPr>
      </w:pPr>
    </w:p>
    <w:p w:rsidR="003401B8" w:rsidRDefault="003401B8" w:rsidP="003401B8">
      <w:pPr>
        <w:ind w:right="10"/>
        <w:jc w:val="center"/>
        <w:rPr>
          <w:b/>
        </w:rPr>
      </w:pPr>
      <w:r>
        <w:rPr>
          <w:b/>
        </w:rPr>
        <w:t>Paper 2</w:t>
      </w:r>
    </w:p>
    <w:p w:rsidR="009F46CC" w:rsidRDefault="009F46CC">
      <w:pPr>
        <w:ind w:right="10"/>
        <w:jc w:val="center"/>
        <w:rPr>
          <w:b/>
        </w:rPr>
      </w:pPr>
    </w:p>
    <w:p w:rsidR="006D3276" w:rsidRPr="00B20D73" w:rsidRDefault="006D3276" w:rsidP="006D3276">
      <w:pPr>
        <w:spacing w:line="360" w:lineRule="auto"/>
        <w:jc w:val="center"/>
        <w:rPr>
          <w:rFonts w:ascii="Bookman Old Style" w:hAnsi="Bookman Old Style"/>
          <w:szCs w:val="24"/>
        </w:rPr>
      </w:pPr>
      <w:r w:rsidRPr="00B20D73">
        <w:rPr>
          <w:rFonts w:ascii="Bookman Old Style" w:hAnsi="Bookman Old Style"/>
          <w:szCs w:val="24"/>
        </w:rPr>
        <w:t>(THE STUDY OF A LIVING PERSON AND IM</w:t>
      </w:r>
      <w:r w:rsidR="00F73D1B">
        <w:rPr>
          <w:rFonts w:ascii="Bookman Old Style" w:hAnsi="Bookman Old Style"/>
          <w:szCs w:val="24"/>
        </w:rPr>
        <w:t>AGINATIVE COMPOSITION IN COLOUR)</w:t>
      </w:r>
    </w:p>
    <w:p w:rsidR="006D3276" w:rsidRPr="00B20D73" w:rsidRDefault="006D3276" w:rsidP="006D3276">
      <w:pPr>
        <w:spacing w:line="360" w:lineRule="auto"/>
        <w:jc w:val="center"/>
        <w:rPr>
          <w:rFonts w:ascii="Bookman Old Style" w:hAnsi="Bookman Old Style"/>
          <w:b/>
          <w:szCs w:val="24"/>
        </w:rPr>
      </w:pPr>
      <w:r w:rsidRPr="00B20D73">
        <w:rPr>
          <w:rFonts w:ascii="Bookman Old Style" w:hAnsi="Bookman Old Style"/>
          <w:b/>
          <w:szCs w:val="24"/>
        </w:rPr>
        <w:t>Paper 2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szCs w:val="24"/>
        </w:rPr>
      </w:pPr>
      <w:r w:rsidRPr="00B20D73">
        <w:rPr>
          <w:rFonts w:ascii="Bookman Old Style" w:hAnsi="Bookman Old Style"/>
          <w:szCs w:val="24"/>
        </w:rPr>
        <w:t xml:space="preserve">This paper consists of two alternatives, </w:t>
      </w:r>
      <w:r w:rsidRPr="00B20D73">
        <w:rPr>
          <w:rFonts w:ascii="Bookman Old Style" w:hAnsi="Bookman Old Style"/>
          <w:b/>
          <w:szCs w:val="24"/>
        </w:rPr>
        <w:t>A</w:t>
      </w:r>
      <w:r w:rsidRPr="00B20D73">
        <w:rPr>
          <w:rFonts w:ascii="Bookman Old Style" w:hAnsi="Bookman Old Style"/>
          <w:szCs w:val="24"/>
        </w:rPr>
        <w:t xml:space="preserve"> and </w:t>
      </w:r>
      <w:r w:rsidRPr="00B20D73">
        <w:rPr>
          <w:rFonts w:ascii="Bookman Old Style" w:hAnsi="Bookman Old Style"/>
          <w:b/>
          <w:szCs w:val="24"/>
        </w:rPr>
        <w:t>B</w:t>
      </w:r>
      <w:r w:rsidRPr="00B20D73">
        <w:rPr>
          <w:rFonts w:ascii="Bookman Old Style" w:hAnsi="Bookman Old Style"/>
          <w:szCs w:val="24"/>
        </w:rPr>
        <w:t xml:space="preserve">. candidates are free to choose either </w:t>
      </w:r>
      <w:r w:rsidRPr="00B20D73">
        <w:rPr>
          <w:rFonts w:ascii="Bookman Old Style" w:hAnsi="Bookman Old Style"/>
          <w:b/>
          <w:szCs w:val="24"/>
        </w:rPr>
        <w:t>alternative A</w:t>
      </w:r>
      <w:r w:rsidRPr="00B20D73">
        <w:rPr>
          <w:rFonts w:ascii="Bookman Old Style" w:hAnsi="Bookman Old Style"/>
          <w:szCs w:val="24"/>
        </w:rPr>
        <w:t xml:space="preserve"> or </w:t>
      </w:r>
      <w:r w:rsidRPr="00B20D73">
        <w:rPr>
          <w:rFonts w:ascii="Bookman Old Style" w:hAnsi="Bookman Old Style"/>
          <w:b/>
          <w:szCs w:val="24"/>
        </w:rPr>
        <w:t>Alternative B.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szCs w:val="24"/>
        </w:rPr>
      </w:pPr>
      <w:r w:rsidRPr="00B20D73">
        <w:rPr>
          <w:rFonts w:ascii="Bookman Old Style" w:hAnsi="Bookman Old Style"/>
          <w:szCs w:val="24"/>
        </w:rPr>
        <w:t>Alternative A of this paper is to be used by the supervisor only, in consultation with the Art Teacher.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szCs w:val="24"/>
        </w:rPr>
      </w:pPr>
      <w:r w:rsidRPr="00B20D73">
        <w:rPr>
          <w:rFonts w:ascii="Bookman Old Style" w:hAnsi="Bookman Old Style"/>
          <w:b/>
          <w:szCs w:val="24"/>
        </w:rPr>
        <w:t>Al</w:t>
      </w:r>
      <w:r w:rsidR="00F73D1B">
        <w:rPr>
          <w:rFonts w:ascii="Bookman Old Style" w:hAnsi="Bookman Old Style"/>
          <w:b/>
          <w:szCs w:val="24"/>
        </w:rPr>
        <w:t>t</w:t>
      </w:r>
      <w:r w:rsidRPr="00B20D73">
        <w:rPr>
          <w:rFonts w:ascii="Bookman Old Style" w:hAnsi="Bookman Old Style"/>
          <w:b/>
          <w:szCs w:val="24"/>
        </w:rPr>
        <w:t>ernative B</w:t>
      </w:r>
      <w:r w:rsidRPr="00B20D73">
        <w:rPr>
          <w:rFonts w:ascii="Bookman Old Style" w:hAnsi="Bookman Old Style"/>
          <w:szCs w:val="24"/>
        </w:rPr>
        <w:t xml:space="preserve"> of this paper is to </w:t>
      </w:r>
      <w:r>
        <w:rPr>
          <w:rFonts w:ascii="Bookman Old Style" w:hAnsi="Bookman Old Style"/>
          <w:szCs w:val="24"/>
        </w:rPr>
        <w:t>b</w:t>
      </w:r>
      <w:r w:rsidRPr="00B20D73">
        <w:rPr>
          <w:rFonts w:ascii="Bookman Old Style" w:hAnsi="Bookman Old Style"/>
          <w:szCs w:val="24"/>
        </w:rPr>
        <w:t>e given to the candidates on the day of the examination to enable them ma</w:t>
      </w:r>
      <w:r>
        <w:rPr>
          <w:rFonts w:ascii="Bookman Old Style" w:hAnsi="Bookman Old Style"/>
          <w:szCs w:val="24"/>
        </w:rPr>
        <w:t>ke sketches between 9:00-11:000</w:t>
      </w:r>
      <w:r w:rsidRPr="00B20D73">
        <w:rPr>
          <w:rFonts w:ascii="Bookman Old Style" w:hAnsi="Bookman Old Style"/>
          <w:szCs w:val="24"/>
        </w:rPr>
        <w:t>am</w:t>
      </w:r>
      <w:r>
        <w:rPr>
          <w:rFonts w:ascii="Bookman Old Style" w:hAnsi="Bookman Old Style"/>
          <w:szCs w:val="24"/>
        </w:rPr>
        <w:t>.</w:t>
      </w:r>
      <w:r w:rsidR="003B45C0">
        <w:rPr>
          <w:rFonts w:ascii="Bookman Old Style" w:hAnsi="Bookman Old Style"/>
          <w:szCs w:val="24"/>
        </w:rPr>
        <w:t xml:space="preserve"> </w:t>
      </w:r>
      <w:r w:rsidRPr="00B20D73">
        <w:rPr>
          <w:rFonts w:ascii="Bookman Old Style" w:hAnsi="Bookman Old Style"/>
          <w:szCs w:val="24"/>
        </w:rPr>
        <w:t>The sketches for alternative B should accompany the final work which will take 3 hours in the afternoon.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szCs w:val="24"/>
        </w:rPr>
      </w:pPr>
      <w:r w:rsidRPr="00B20D73">
        <w:rPr>
          <w:rFonts w:ascii="Bookman Old Style" w:hAnsi="Bookman Old Style"/>
          <w:b/>
          <w:szCs w:val="24"/>
        </w:rPr>
        <w:t>Note</w:t>
      </w:r>
      <w:r w:rsidRPr="00B20D73">
        <w:rPr>
          <w:rFonts w:ascii="Bookman Old Style" w:hAnsi="Bookman Old Style"/>
          <w:szCs w:val="24"/>
        </w:rPr>
        <w:t xml:space="preserve">: Candidates taking </w:t>
      </w:r>
      <w:r w:rsidRPr="00B20D73">
        <w:rPr>
          <w:rFonts w:ascii="Bookman Old Style" w:hAnsi="Bookman Old Style"/>
          <w:b/>
          <w:szCs w:val="24"/>
        </w:rPr>
        <w:t>alternative A</w:t>
      </w:r>
      <w:r w:rsidRPr="00B20D73">
        <w:rPr>
          <w:rFonts w:ascii="Bookman Old Style" w:hAnsi="Bookman Old Style"/>
          <w:szCs w:val="24"/>
        </w:rPr>
        <w:t xml:space="preserve"> (living Person) </w:t>
      </w:r>
      <w:r w:rsidRPr="00B20D73">
        <w:rPr>
          <w:rFonts w:ascii="Bookman Old Style" w:hAnsi="Bookman Old Style"/>
          <w:b/>
          <w:szCs w:val="24"/>
        </w:rPr>
        <w:t>do not</w:t>
      </w:r>
      <w:r w:rsidRPr="00B20D73">
        <w:rPr>
          <w:rFonts w:ascii="Bookman Old Style" w:hAnsi="Bookman Old Style"/>
          <w:szCs w:val="24"/>
        </w:rPr>
        <w:t xml:space="preserve"> have a sketching session in the morning but start the paper straight away in the morning.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szCs w:val="24"/>
        </w:rPr>
      </w:pPr>
      <w:r w:rsidRPr="00B20D73">
        <w:rPr>
          <w:rFonts w:ascii="Bookman Old Style" w:hAnsi="Bookman Old Style"/>
          <w:szCs w:val="24"/>
        </w:rPr>
        <w:lastRenderedPageBreak/>
        <w:t xml:space="preserve">The model for </w:t>
      </w:r>
      <w:r w:rsidRPr="00B20D73">
        <w:rPr>
          <w:rFonts w:ascii="Bookman Old Style" w:hAnsi="Bookman Old Style"/>
          <w:b/>
          <w:szCs w:val="24"/>
        </w:rPr>
        <w:t>alternative A</w:t>
      </w:r>
      <w:r w:rsidRPr="00B20D73">
        <w:rPr>
          <w:rFonts w:ascii="Bookman Old Style" w:hAnsi="Bookman Old Style"/>
          <w:szCs w:val="24"/>
        </w:rPr>
        <w:t xml:space="preserve"> should pose for 30 minutes and rest for 5 minutes at intervals. Candidates should sit closer to the model.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szCs w:val="24"/>
        </w:rPr>
      </w:pPr>
      <w:r w:rsidRPr="00B20D73">
        <w:rPr>
          <w:rFonts w:ascii="Bookman Old Style" w:hAnsi="Bookman Old Style"/>
          <w:szCs w:val="24"/>
        </w:rPr>
        <w:t xml:space="preserve">For </w:t>
      </w:r>
      <w:r w:rsidRPr="00B20D73">
        <w:rPr>
          <w:rFonts w:ascii="Bookman Old Style" w:hAnsi="Bookman Old Style"/>
          <w:b/>
          <w:szCs w:val="24"/>
        </w:rPr>
        <w:t>alternative B,</w:t>
      </w:r>
      <w:r w:rsidRPr="00B20D73">
        <w:rPr>
          <w:rFonts w:ascii="Bookman Old Style" w:hAnsi="Bookman Old Style"/>
          <w:szCs w:val="24"/>
        </w:rPr>
        <w:t xml:space="preserve"> candidates are required to make an original composition based on one of the subjects given.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szCs w:val="24"/>
        </w:rPr>
      </w:pPr>
      <w:r w:rsidRPr="00B20D73">
        <w:rPr>
          <w:rFonts w:ascii="Bookman Old Style" w:hAnsi="Bookman Old Style"/>
          <w:szCs w:val="24"/>
        </w:rPr>
        <w:t xml:space="preserve">Supervisors are requested to ensure that each candidate writes clearly the </w:t>
      </w:r>
      <w:r w:rsidRPr="00B20D73">
        <w:rPr>
          <w:rFonts w:ascii="Bookman Old Style" w:hAnsi="Bookman Old Style"/>
          <w:b/>
          <w:szCs w:val="24"/>
        </w:rPr>
        <w:t>number of the question chosen, his /her name, random number and personal number</w:t>
      </w:r>
      <w:r w:rsidRPr="00B20D73">
        <w:rPr>
          <w:rFonts w:ascii="Bookman Old Style" w:hAnsi="Bookman Old Style"/>
          <w:szCs w:val="24"/>
        </w:rPr>
        <w:t>, in that order, in the t</w:t>
      </w:r>
      <w:r>
        <w:rPr>
          <w:rFonts w:ascii="Bookman Old Style" w:hAnsi="Bookman Old Style"/>
          <w:szCs w:val="24"/>
        </w:rPr>
        <w:t>o</w:t>
      </w:r>
      <w:r w:rsidRPr="00B20D73">
        <w:rPr>
          <w:rFonts w:ascii="Bookman Old Style" w:hAnsi="Bookman Old Style"/>
          <w:szCs w:val="24"/>
        </w:rPr>
        <w:t>p right corner of the front surface of the paper in an area measuring 5 cm wide by 12 cm long.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szCs w:val="24"/>
        </w:rPr>
      </w:pPr>
      <w:r w:rsidRPr="00B20D73">
        <w:rPr>
          <w:rFonts w:ascii="Bookman Old Style" w:hAnsi="Bookman Old Style"/>
          <w:b/>
          <w:szCs w:val="24"/>
        </w:rPr>
        <w:t>N.B</w:t>
      </w:r>
      <w:r w:rsidRPr="00B20D73">
        <w:rPr>
          <w:rFonts w:ascii="Bookman Old Style" w:hAnsi="Bookman Old Style"/>
          <w:szCs w:val="24"/>
        </w:rPr>
        <w:t xml:space="preserve">. Candidates must be instructed that </w:t>
      </w:r>
      <w:r w:rsidRPr="00B20D73">
        <w:rPr>
          <w:rFonts w:ascii="Bookman Old Style" w:hAnsi="Bookman Old Style"/>
          <w:b/>
          <w:szCs w:val="24"/>
        </w:rPr>
        <w:t>ruling by any means is forbidden.</w:t>
      </w:r>
    </w:p>
    <w:p w:rsidR="006D3276" w:rsidRDefault="006D3276" w:rsidP="006D3276">
      <w:pPr>
        <w:spacing w:line="360" w:lineRule="auto"/>
        <w:jc w:val="both"/>
        <w:rPr>
          <w:rFonts w:ascii="Bookman Old Style" w:hAnsi="Bookman Old Style"/>
          <w:b/>
          <w:szCs w:val="24"/>
        </w:rPr>
      </w:pP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b/>
          <w:szCs w:val="24"/>
        </w:rPr>
      </w:pPr>
      <w:r w:rsidRPr="00B20D73">
        <w:rPr>
          <w:rFonts w:ascii="Bookman Old Style" w:hAnsi="Bookman Old Style"/>
          <w:b/>
          <w:szCs w:val="24"/>
        </w:rPr>
        <w:t>OPTION I: Full figure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szCs w:val="24"/>
        </w:rPr>
      </w:pPr>
      <w:r w:rsidRPr="00B20D73">
        <w:rPr>
          <w:rFonts w:ascii="Bookman Old Style" w:hAnsi="Bookman Old Style"/>
          <w:szCs w:val="24"/>
        </w:rPr>
        <w:t>A ma</w:t>
      </w:r>
      <w:r>
        <w:rPr>
          <w:rFonts w:ascii="Bookman Old Style" w:hAnsi="Bookman Old Style"/>
          <w:szCs w:val="24"/>
        </w:rPr>
        <w:t>l</w:t>
      </w:r>
      <w:r w:rsidRPr="00B20D73">
        <w:rPr>
          <w:rFonts w:ascii="Bookman Old Style" w:hAnsi="Bookman Old Style"/>
          <w:szCs w:val="24"/>
        </w:rPr>
        <w:t>e model dressed in pair of shorts and a vest on b</w:t>
      </w:r>
      <w:r>
        <w:rPr>
          <w:rFonts w:ascii="Bookman Old Style" w:hAnsi="Bookman Old Style"/>
          <w:szCs w:val="24"/>
        </w:rPr>
        <w:t>are foot</w:t>
      </w:r>
      <w:r w:rsidRPr="00B20D73">
        <w:rPr>
          <w:rFonts w:ascii="Bookman Old Style" w:hAnsi="Bookman Old Style"/>
          <w:szCs w:val="24"/>
        </w:rPr>
        <w:t xml:space="preserve"> sits on a wooden office chair ¾ and facing the candidates</w:t>
      </w:r>
      <w:r>
        <w:rPr>
          <w:rFonts w:ascii="Bookman Old Style" w:hAnsi="Bookman Old Style"/>
          <w:szCs w:val="24"/>
        </w:rPr>
        <w:t>,</w:t>
      </w:r>
      <w:r w:rsidRPr="00B20D73">
        <w:rPr>
          <w:rFonts w:ascii="Bookman Old Style" w:hAnsi="Bookman Old Style"/>
          <w:szCs w:val="24"/>
        </w:rPr>
        <w:t xml:space="preserve"> stretches the right leg by resting the heel on to the floor.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szCs w:val="24"/>
        </w:rPr>
      </w:pPr>
      <w:r w:rsidRPr="00B20D73">
        <w:rPr>
          <w:rFonts w:ascii="Bookman Old Style" w:hAnsi="Bookman Old Style"/>
          <w:szCs w:val="24"/>
        </w:rPr>
        <w:t>The two arms attached rest on the right leg s</w:t>
      </w:r>
      <w:r>
        <w:rPr>
          <w:rFonts w:ascii="Bookman Old Style" w:hAnsi="Bookman Old Style"/>
          <w:szCs w:val="24"/>
        </w:rPr>
        <w:t>lightly</w:t>
      </w:r>
      <w:r w:rsidRPr="00B20D73">
        <w:rPr>
          <w:rFonts w:ascii="Bookman Old Style" w:hAnsi="Bookman Old Style"/>
          <w:szCs w:val="24"/>
        </w:rPr>
        <w:t xml:space="preserve"> after the knee point.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szCs w:val="24"/>
        </w:rPr>
      </w:pPr>
      <w:r w:rsidRPr="00B20D73">
        <w:rPr>
          <w:rFonts w:ascii="Bookman Old Style" w:hAnsi="Bookman Old Style"/>
          <w:szCs w:val="24"/>
        </w:rPr>
        <w:t>The left leg is bent at the knee point about 45</w:t>
      </w:r>
      <w:r>
        <w:rPr>
          <w:rFonts w:ascii="Bookman Old Style" w:hAnsi="Bookman Old Style"/>
          <w:szCs w:val="24"/>
        </w:rPr>
        <w:t xml:space="preserve"> degrees</w:t>
      </w:r>
      <w:r w:rsidRPr="00B20D73">
        <w:rPr>
          <w:rFonts w:ascii="Bookman Old Style" w:hAnsi="Bookman Old Style"/>
          <w:szCs w:val="24"/>
        </w:rPr>
        <w:t xml:space="preserve"> towards the right leg</w:t>
      </w:r>
      <w:r>
        <w:rPr>
          <w:rFonts w:ascii="Bookman Old Style" w:hAnsi="Bookman Old Style"/>
          <w:szCs w:val="24"/>
        </w:rPr>
        <w:t>.</w:t>
      </w:r>
      <w:r w:rsidRPr="00B20D73">
        <w:rPr>
          <w:rFonts w:ascii="Bookman Old Style" w:hAnsi="Bookman Old Style"/>
          <w:szCs w:val="24"/>
        </w:rPr>
        <w:t xml:space="preserve"> The heel is raised and the toes rest on the floor.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szCs w:val="24"/>
        </w:rPr>
      </w:pPr>
      <w:r w:rsidRPr="00B20D73">
        <w:rPr>
          <w:rFonts w:ascii="Bookman Old Style" w:hAnsi="Bookman Old Style"/>
          <w:szCs w:val="24"/>
        </w:rPr>
        <w:t>The head and facial features are turned slightly to the left.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b/>
          <w:szCs w:val="24"/>
        </w:rPr>
      </w:pPr>
      <w:r w:rsidRPr="00B20D73">
        <w:rPr>
          <w:rFonts w:ascii="Bookman Old Style" w:hAnsi="Bookman Old Style"/>
          <w:b/>
          <w:szCs w:val="24"/>
        </w:rPr>
        <w:t>OPTION II: Head including the Torso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szCs w:val="24"/>
        </w:rPr>
      </w:pPr>
      <w:r w:rsidRPr="00B20D73">
        <w:rPr>
          <w:rFonts w:ascii="Bookman Old Style" w:hAnsi="Bookman Old Style"/>
          <w:szCs w:val="24"/>
        </w:rPr>
        <w:t>A female /male model dressed in short sleeved blo</w:t>
      </w:r>
      <w:r>
        <w:rPr>
          <w:rFonts w:ascii="Bookman Old Style" w:hAnsi="Bookman Old Style"/>
          <w:szCs w:val="24"/>
        </w:rPr>
        <w:t>us</w:t>
      </w:r>
      <w:r w:rsidRPr="00B20D73">
        <w:rPr>
          <w:rFonts w:ascii="Bookman Old Style" w:hAnsi="Bookman Old Style"/>
          <w:szCs w:val="24"/>
        </w:rPr>
        <w:t xml:space="preserve">e /shirt bends o n an office desk directly facing the candidates showing them </w:t>
      </w:r>
      <w:r>
        <w:rPr>
          <w:rFonts w:ascii="Bookman Old Style" w:hAnsi="Bookman Old Style"/>
          <w:szCs w:val="24"/>
        </w:rPr>
        <w:t xml:space="preserve">a </w:t>
      </w:r>
      <w:r w:rsidRPr="00B20D73">
        <w:rPr>
          <w:rFonts w:ascii="Bookman Old Style" w:hAnsi="Bookman Old Style"/>
          <w:szCs w:val="24"/>
        </w:rPr>
        <w:t>big volume text book held by both hands towards the left side of the head</w:t>
      </w:r>
      <w:r>
        <w:rPr>
          <w:rFonts w:ascii="Bookman Old Style" w:hAnsi="Bookman Old Style"/>
          <w:szCs w:val="24"/>
        </w:rPr>
        <w:t>.</w:t>
      </w:r>
      <w:r w:rsidRPr="00B20D73">
        <w:rPr>
          <w:rFonts w:ascii="Bookman Old Style" w:hAnsi="Bookman Old Style"/>
          <w:szCs w:val="24"/>
        </w:rPr>
        <w:t xml:space="preserve"> The left ear remains </w:t>
      </w:r>
      <w:r>
        <w:rPr>
          <w:rFonts w:ascii="Bookman Old Style" w:hAnsi="Bookman Old Style"/>
          <w:szCs w:val="24"/>
        </w:rPr>
        <w:t>un</w:t>
      </w:r>
      <w:r w:rsidRPr="00B20D73">
        <w:rPr>
          <w:rFonts w:ascii="Bookman Old Style" w:hAnsi="Bookman Old Style"/>
          <w:szCs w:val="24"/>
        </w:rPr>
        <w:t>covered.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szCs w:val="24"/>
        </w:rPr>
      </w:pPr>
      <w:r w:rsidRPr="00B20D73">
        <w:rPr>
          <w:rFonts w:ascii="Bookman Old Style" w:hAnsi="Bookman Old Style"/>
          <w:szCs w:val="24"/>
        </w:rPr>
        <w:t>The book is positioned to suggest a 3 (three) dimensional view</w:t>
      </w:r>
      <w:r>
        <w:rPr>
          <w:rFonts w:ascii="Bookman Old Style" w:hAnsi="Bookman Old Style"/>
          <w:szCs w:val="24"/>
        </w:rPr>
        <w:t>.</w:t>
      </w:r>
      <w:r w:rsidRPr="00B20D73">
        <w:rPr>
          <w:rFonts w:ascii="Bookman Old Style" w:hAnsi="Bookman Old Style"/>
          <w:szCs w:val="24"/>
        </w:rPr>
        <w:t xml:space="preserve">  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szCs w:val="24"/>
        </w:rPr>
      </w:pPr>
      <w:r w:rsidRPr="00B20D73">
        <w:rPr>
          <w:rFonts w:ascii="Bookman Old Style" w:hAnsi="Bookman Old Style"/>
          <w:szCs w:val="24"/>
        </w:rPr>
        <w:t>The Ankles of the arms should rest on to the desk.</w:t>
      </w:r>
    </w:p>
    <w:p w:rsidR="006D3276" w:rsidRDefault="006D3276" w:rsidP="006D3276">
      <w:pPr>
        <w:spacing w:line="360" w:lineRule="auto"/>
        <w:jc w:val="both"/>
        <w:rPr>
          <w:rFonts w:ascii="Bookman Old Style" w:hAnsi="Bookman Old Style"/>
          <w:b/>
          <w:szCs w:val="24"/>
        </w:rPr>
      </w:pPr>
    </w:p>
    <w:p w:rsidR="006D3276" w:rsidRDefault="006D3276" w:rsidP="006D3276">
      <w:pPr>
        <w:spacing w:line="360" w:lineRule="auto"/>
        <w:jc w:val="both"/>
        <w:rPr>
          <w:rFonts w:ascii="Bookman Old Style" w:hAnsi="Bookman Old Style"/>
          <w:b/>
          <w:szCs w:val="24"/>
        </w:rPr>
      </w:pPr>
    </w:p>
    <w:p w:rsidR="006D3276" w:rsidRDefault="006D3276" w:rsidP="006D3276">
      <w:pPr>
        <w:spacing w:line="360" w:lineRule="auto"/>
        <w:jc w:val="both"/>
        <w:rPr>
          <w:rFonts w:ascii="Bookman Old Style" w:hAnsi="Bookman Old Style"/>
          <w:b/>
          <w:szCs w:val="24"/>
        </w:rPr>
      </w:pPr>
    </w:p>
    <w:p w:rsidR="006D3276" w:rsidRDefault="006D3276" w:rsidP="006D3276">
      <w:pPr>
        <w:spacing w:line="360" w:lineRule="auto"/>
        <w:jc w:val="both"/>
        <w:rPr>
          <w:rFonts w:ascii="Bookman Old Style" w:hAnsi="Bookman Old Style"/>
          <w:b/>
          <w:szCs w:val="24"/>
        </w:rPr>
      </w:pPr>
    </w:p>
    <w:p w:rsidR="006D3276" w:rsidRDefault="006D3276" w:rsidP="006D3276">
      <w:pPr>
        <w:spacing w:line="360" w:lineRule="auto"/>
        <w:jc w:val="both"/>
        <w:rPr>
          <w:rFonts w:ascii="Bookman Old Style" w:hAnsi="Bookman Old Style"/>
          <w:b/>
          <w:szCs w:val="24"/>
        </w:rPr>
      </w:pP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b/>
          <w:szCs w:val="24"/>
        </w:rPr>
      </w:pPr>
      <w:r w:rsidRPr="00B20D73">
        <w:rPr>
          <w:rFonts w:ascii="Bookman Old Style" w:hAnsi="Bookman Old Style"/>
          <w:b/>
          <w:szCs w:val="24"/>
        </w:rPr>
        <w:lastRenderedPageBreak/>
        <w:t>OR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b/>
          <w:szCs w:val="24"/>
        </w:rPr>
      </w:pPr>
      <w:r w:rsidRPr="00B20D73">
        <w:rPr>
          <w:rFonts w:ascii="Bookman Old Style" w:hAnsi="Bookman Old Style"/>
          <w:b/>
          <w:szCs w:val="24"/>
        </w:rPr>
        <w:t>Alternative B: Original Imaginative Composition in color.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szCs w:val="24"/>
        </w:rPr>
      </w:pPr>
      <w:r w:rsidRPr="00B20D73">
        <w:rPr>
          <w:rFonts w:ascii="Bookman Old Style" w:hAnsi="Bookman Old Style"/>
          <w:szCs w:val="24"/>
        </w:rPr>
        <w:t>Time: 2 hours sketching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szCs w:val="24"/>
        </w:rPr>
      </w:pPr>
      <w:r w:rsidRPr="00B20D73">
        <w:rPr>
          <w:rFonts w:ascii="Bookman Old Style" w:hAnsi="Bookman Old Style"/>
          <w:szCs w:val="24"/>
        </w:rPr>
        <w:t xml:space="preserve">   </w:t>
      </w:r>
      <w:r w:rsidRPr="00B20D73">
        <w:rPr>
          <w:rFonts w:ascii="Bookman Old Style" w:hAnsi="Bookman Old Style"/>
          <w:szCs w:val="24"/>
        </w:rPr>
        <w:tab/>
        <w:t xml:space="preserve">3 Hours practical test </w:t>
      </w:r>
    </w:p>
    <w:p w:rsidR="006D3276" w:rsidRPr="00B20D73" w:rsidRDefault="006D3276" w:rsidP="006D3276">
      <w:pPr>
        <w:spacing w:line="360" w:lineRule="auto"/>
        <w:jc w:val="both"/>
        <w:rPr>
          <w:rFonts w:ascii="Bookman Old Style" w:hAnsi="Bookman Old Style"/>
          <w:szCs w:val="24"/>
        </w:rPr>
      </w:pPr>
      <w:r w:rsidRPr="00B20D73">
        <w:rPr>
          <w:rFonts w:ascii="Bookman Old Style" w:hAnsi="Bookman Old Style"/>
          <w:szCs w:val="24"/>
        </w:rPr>
        <w:t>Attempt only one subject of the alternative given below.</w:t>
      </w:r>
    </w:p>
    <w:p w:rsidR="006D3276" w:rsidRPr="00B20D73" w:rsidRDefault="006D3276" w:rsidP="006D3276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A family’s dining table</w:t>
      </w:r>
      <w:r>
        <w:rPr>
          <w:rFonts w:ascii="Bookman Old Style" w:hAnsi="Bookman Old Style"/>
          <w:sz w:val="24"/>
          <w:szCs w:val="24"/>
        </w:rPr>
        <w:t>.</w:t>
      </w:r>
    </w:p>
    <w:p w:rsidR="006D3276" w:rsidRPr="00B20D73" w:rsidRDefault="006D3276" w:rsidP="006D3276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A moment of victory.</w:t>
      </w:r>
    </w:p>
    <w:p w:rsidR="006D3276" w:rsidRPr="00B20D73" w:rsidRDefault="006D3276" w:rsidP="006D3276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During painting lesson.</w:t>
      </w:r>
    </w:p>
    <w:p w:rsidR="006D3276" w:rsidRPr="00B20D73" w:rsidRDefault="006D3276" w:rsidP="006D3276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Water crisis</w:t>
      </w:r>
      <w:r>
        <w:rPr>
          <w:rFonts w:ascii="Bookman Old Style" w:hAnsi="Bookman Old Style"/>
          <w:sz w:val="24"/>
          <w:szCs w:val="24"/>
        </w:rPr>
        <w:t>.</w:t>
      </w:r>
    </w:p>
    <w:p w:rsidR="006D3276" w:rsidRPr="00B20D73" w:rsidRDefault="006D3276" w:rsidP="006D3276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 xml:space="preserve">Too old </w:t>
      </w:r>
      <w:r>
        <w:rPr>
          <w:rFonts w:ascii="Bookman Old Style" w:hAnsi="Bookman Old Style"/>
          <w:sz w:val="24"/>
          <w:szCs w:val="24"/>
        </w:rPr>
        <w:t xml:space="preserve">a </w:t>
      </w:r>
      <w:r w:rsidRPr="00B20D73">
        <w:rPr>
          <w:rFonts w:ascii="Bookman Old Style" w:hAnsi="Bookman Old Style"/>
          <w:sz w:val="24"/>
          <w:szCs w:val="24"/>
        </w:rPr>
        <w:t>house.</w:t>
      </w:r>
    </w:p>
    <w:p w:rsidR="006D3276" w:rsidRPr="00B20D73" w:rsidRDefault="006D3276" w:rsidP="006D3276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Starved animals</w:t>
      </w:r>
      <w:r>
        <w:rPr>
          <w:rFonts w:ascii="Bookman Old Style" w:hAnsi="Bookman Old Style"/>
          <w:sz w:val="24"/>
          <w:szCs w:val="24"/>
        </w:rPr>
        <w:t>.</w:t>
      </w:r>
    </w:p>
    <w:p w:rsidR="006D3276" w:rsidRPr="00B20D73" w:rsidRDefault="006D3276" w:rsidP="006D3276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What a road accident</w:t>
      </w:r>
      <w:r>
        <w:rPr>
          <w:rFonts w:ascii="Bookman Old Style" w:hAnsi="Bookman Old Style" w:cs="Times New Roman"/>
          <w:sz w:val="24"/>
          <w:szCs w:val="24"/>
        </w:rPr>
        <w:t>!</w:t>
      </w:r>
      <w:r>
        <w:rPr>
          <w:rFonts w:ascii="Bookman Old Style" w:hAnsi="Bookman Old Style"/>
          <w:sz w:val="24"/>
          <w:szCs w:val="24"/>
        </w:rPr>
        <w:t>.</w:t>
      </w:r>
    </w:p>
    <w:p w:rsidR="006D3276" w:rsidRPr="00B20D73" w:rsidRDefault="006D3276" w:rsidP="006D3276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B20D73">
        <w:rPr>
          <w:rFonts w:ascii="Bookman Old Style" w:hAnsi="Bookman Old Style"/>
          <w:sz w:val="24"/>
          <w:szCs w:val="24"/>
        </w:rPr>
        <w:t>Old Age.</w:t>
      </w:r>
    </w:p>
    <w:p w:rsidR="006D3276" w:rsidRPr="003B4EAC" w:rsidRDefault="006D3276" w:rsidP="006D3276">
      <w:pPr>
        <w:ind w:right="10"/>
        <w:jc w:val="center"/>
        <w:rPr>
          <w:b/>
          <w:szCs w:val="24"/>
        </w:rPr>
      </w:pPr>
    </w:p>
    <w:sectPr w:rsidR="006D3276" w:rsidRPr="003B4EAC" w:rsidSect="00000F4A">
      <w:headerReference w:type="even" r:id="rId9"/>
      <w:headerReference w:type="default" r:id="rId10"/>
      <w:footerReference w:type="defaul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78E" w:rsidRDefault="005D478E" w:rsidP="009F46CC">
      <w:pPr>
        <w:pStyle w:val="Footer"/>
      </w:pPr>
      <w:r>
        <w:separator/>
      </w:r>
    </w:p>
  </w:endnote>
  <w:endnote w:type="continuationSeparator" w:id="1">
    <w:p w:rsidR="005D478E" w:rsidRDefault="005D478E" w:rsidP="009F46CC">
      <w:pPr>
        <w:pStyle w:val="Footer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7D" w:rsidRDefault="00F9397D">
    <w:pPr>
      <w:pStyle w:val="Footer"/>
    </w:pPr>
    <w:r>
      <w:t>______________________________________________________________________________</w:t>
    </w:r>
  </w:p>
  <w:p w:rsidR="00F9397D" w:rsidRDefault="00F9397D">
    <w:pPr>
      <w:pStyle w:val="Footer"/>
      <w:tabs>
        <w:tab w:val="clear" w:pos="8640"/>
        <w:tab w:val="right" w:pos="9270"/>
      </w:tabs>
      <w:jc w:val="right"/>
      <w:rPr>
        <w:b/>
      </w:rPr>
    </w:pPr>
    <w:r>
      <w:t xml:space="preserve">© </w:t>
    </w:r>
    <w:r>
      <w:rPr>
        <w:b/>
        <w:sz w:val="20"/>
      </w:rPr>
      <w:t>20</w:t>
    </w:r>
    <w:r w:rsidR="000D4D98">
      <w:rPr>
        <w:b/>
        <w:sz w:val="20"/>
      </w:rPr>
      <w:t>1</w:t>
    </w:r>
    <w:r w:rsidR="006D3276">
      <w:rPr>
        <w:b/>
        <w:sz w:val="20"/>
      </w:rPr>
      <w:t>9</w:t>
    </w:r>
    <w:r>
      <w:rPr>
        <w:b/>
        <w:sz w:val="20"/>
      </w:rPr>
      <w:t xml:space="preserve"> </w:t>
    </w:r>
    <w:r w:rsidRPr="00000F4A">
      <w:rPr>
        <w:b/>
        <w:i/>
        <w:sz w:val="20"/>
      </w:rPr>
      <w:t>Jinja Joint Examinations Board</w:t>
    </w:r>
    <w:r>
      <w:rPr>
        <w:i/>
        <w:sz w:val="20"/>
      </w:rPr>
      <w:tab/>
      <w:t xml:space="preserve">                                             </w:t>
    </w:r>
    <w:r w:rsidR="003B45C0">
      <w:rPr>
        <w:b/>
        <w:i/>
        <w:sz w:val="22"/>
      </w:rPr>
      <w:t>End</w:t>
    </w:r>
  </w:p>
  <w:p w:rsidR="00F9397D" w:rsidRDefault="00F9397D">
    <w:pPr>
      <w:pStyle w:val="Footer"/>
      <w:tabs>
        <w:tab w:val="clear" w:pos="8640"/>
        <w:tab w:val="right" w:pos="9270"/>
      </w:tabs>
      <w:rPr>
        <w:b/>
      </w:rPr>
    </w:pPr>
    <w:r>
      <w:rPr>
        <w:b/>
      </w:rPr>
      <w:t>______________________________________________________________________________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7D" w:rsidRDefault="00F9397D">
    <w:pPr>
      <w:pStyle w:val="Footer"/>
    </w:pPr>
    <w:r>
      <w:t>______________________________________________________________________________</w:t>
    </w:r>
  </w:p>
  <w:p w:rsidR="00F9397D" w:rsidRDefault="00F9397D">
    <w:pPr>
      <w:pStyle w:val="Footer"/>
      <w:jc w:val="right"/>
      <w:rPr>
        <w:b/>
        <w:sz w:val="20"/>
      </w:rPr>
    </w:pPr>
    <w:r>
      <w:t>©</w:t>
    </w:r>
    <w:r w:rsidRPr="000D4D98">
      <w:t xml:space="preserve"> </w:t>
    </w:r>
    <w:r w:rsidRPr="000D4D98">
      <w:rPr>
        <w:b/>
        <w:sz w:val="20"/>
      </w:rPr>
      <w:t>20</w:t>
    </w:r>
    <w:r w:rsidR="000D4D98" w:rsidRPr="000D4D98">
      <w:rPr>
        <w:b/>
        <w:sz w:val="20"/>
      </w:rPr>
      <w:t>1</w:t>
    </w:r>
    <w:r w:rsidR="006D3276">
      <w:rPr>
        <w:b/>
        <w:sz w:val="20"/>
      </w:rPr>
      <w:t>9</w:t>
    </w:r>
    <w:r>
      <w:rPr>
        <w:b/>
        <w:sz w:val="20"/>
      </w:rPr>
      <w:t xml:space="preserve"> </w:t>
    </w:r>
    <w:r w:rsidRPr="00000F4A">
      <w:rPr>
        <w:b/>
        <w:i/>
        <w:sz w:val="20"/>
      </w:rPr>
      <w:t>Jinja Joint Examinations Board</w:t>
    </w:r>
    <w:r>
      <w:rPr>
        <w:i/>
        <w:sz w:val="20"/>
      </w:rPr>
      <w:tab/>
      <w:t xml:space="preserve">                                              </w:t>
    </w:r>
    <w:r w:rsidRPr="00000F4A">
      <w:rPr>
        <w:b/>
        <w:i/>
        <w:sz w:val="22"/>
        <w:szCs w:val="22"/>
      </w:rPr>
      <w:t>Turn Over</w:t>
    </w:r>
  </w:p>
  <w:p w:rsidR="00F9397D" w:rsidRDefault="00F9397D">
    <w:pPr>
      <w:pStyle w:val="Footer"/>
    </w:pPr>
    <w:r>
      <w:rPr>
        <w:b/>
        <w:sz w:val="20"/>
      </w:rPr>
      <w:t>_____________________________________________________________________________________________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78E" w:rsidRDefault="005D478E" w:rsidP="009F46CC">
      <w:pPr>
        <w:pStyle w:val="Footer"/>
      </w:pPr>
      <w:r>
        <w:separator/>
      </w:r>
    </w:p>
  </w:footnote>
  <w:footnote w:type="continuationSeparator" w:id="1">
    <w:p w:rsidR="005D478E" w:rsidRDefault="005D478E" w:rsidP="009F46CC">
      <w:pPr>
        <w:pStyle w:val="Footer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7D" w:rsidRDefault="00AE353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939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397D" w:rsidRDefault="00F939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7D" w:rsidRDefault="00AE353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9397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B45C0">
      <w:rPr>
        <w:rStyle w:val="PageNumber"/>
        <w:noProof/>
      </w:rPr>
      <w:t>3</w:t>
    </w:r>
    <w:r>
      <w:rPr>
        <w:rStyle w:val="PageNumber"/>
      </w:rPr>
      <w:fldChar w:fldCharType="end"/>
    </w:r>
  </w:p>
  <w:p w:rsidR="00F9397D" w:rsidRDefault="00F939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51283"/>
    <w:multiLevelType w:val="hybridMultilevel"/>
    <w:tmpl w:val="6C0C71D4"/>
    <w:lvl w:ilvl="0" w:tplc="518CF70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3D122A3"/>
    <w:multiLevelType w:val="hybridMultilevel"/>
    <w:tmpl w:val="85769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C207D"/>
    <w:multiLevelType w:val="hybridMultilevel"/>
    <w:tmpl w:val="3EDE56BA"/>
    <w:lvl w:ilvl="0" w:tplc="025CC52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995251"/>
    <w:multiLevelType w:val="hybridMultilevel"/>
    <w:tmpl w:val="CE7C209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CA4924"/>
    <w:multiLevelType w:val="singleLevel"/>
    <w:tmpl w:val="5CBACCB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675A"/>
    <w:rsid w:val="00000F4A"/>
    <w:rsid w:val="00023E19"/>
    <w:rsid w:val="000A3FAC"/>
    <w:rsid w:val="000A6277"/>
    <w:rsid w:val="000D4D98"/>
    <w:rsid w:val="00131C64"/>
    <w:rsid w:val="001A1F7E"/>
    <w:rsid w:val="002A3D98"/>
    <w:rsid w:val="003401B8"/>
    <w:rsid w:val="003B45C0"/>
    <w:rsid w:val="003D5C97"/>
    <w:rsid w:val="003F5491"/>
    <w:rsid w:val="0043675A"/>
    <w:rsid w:val="00546CFD"/>
    <w:rsid w:val="0056599D"/>
    <w:rsid w:val="00567BE2"/>
    <w:rsid w:val="005818BE"/>
    <w:rsid w:val="005A73F9"/>
    <w:rsid w:val="005C05A7"/>
    <w:rsid w:val="005D478E"/>
    <w:rsid w:val="0064343E"/>
    <w:rsid w:val="006D3276"/>
    <w:rsid w:val="006D4826"/>
    <w:rsid w:val="007853C3"/>
    <w:rsid w:val="007C4464"/>
    <w:rsid w:val="009858D4"/>
    <w:rsid w:val="009965C5"/>
    <w:rsid w:val="009B3865"/>
    <w:rsid w:val="009E5C49"/>
    <w:rsid w:val="009F3C61"/>
    <w:rsid w:val="009F46CC"/>
    <w:rsid w:val="00AE01EE"/>
    <w:rsid w:val="00AE3536"/>
    <w:rsid w:val="00B017FA"/>
    <w:rsid w:val="00C20BD2"/>
    <w:rsid w:val="00C349D7"/>
    <w:rsid w:val="00C900C4"/>
    <w:rsid w:val="00DA611E"/>
    <w:rsid w:val="00E36092"/>
    <w:rsid w:val="00EC1982"/>
    <w:rsid w:val="00ED162E"/>
    <w:rsid w:val="00F0667B"/>
    <w:rsid w:val="00F353BA"/>
    <w:rsid w:val="00F73D1B"/>
    <w:rsid w:val="00F81A90"/>
    <w:rsid w:val="00F9397D"/>
    <w:rsid w:val="00FB4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0BD2"/>
    <w:rPr>
      <w:sz w:val="24"/>
    </w:rPr>
  </w:style>
  <w:style w:type="paragraph" w:styleId="Heading1">
    <w:name w:val="heading 1"/>
    <w:basedOn w:val="Normal"/>
    <w:next w:val="Normal"/>
    <w:qFormat/>
    <w:rsid w:val="00C20BD2"/>
    <w:pPr>
      <w:keepNext/>
      <w:ind w:right="10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C20BD2"/>
    <w:pPr>
      <w:keepNext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rsid w:val="00C20BD2"/>
    <w:pPr>
      <w:keepNext/>
      <w:ind w:right="10"/>
      <w:jc w:val="center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20BD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20BD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C20BD2"/>
    <w:pPr>
      <w:ind w:right="10"/>
    </w:pPr>
  </w:style>
  <w:style w:type="character" w:styleId="PageNumber">
    <w:name w:val="page number"/>
    <w:basedOn w:val="DefaultParagraphFont"/>
    <w:rsid w:val="00C20BD2"/>
  </w:style>
  <w:style w:type="paragraph" w:styleId="BodyText2">
    <w:name w:val="Body Text 2"/>
    <w:basedOn w:val="Normal"/>
    <w:rsid w:val="00C20BD2"/>
    <w:rPr>
      <w:sz w:val="26"/>
    </w:rPr>
  </w:style>
  <w:style w:type="paragraph" w:styleId="BodyTextIndent">
    <w:name w:val="Body Text Indent"/>
    <w:basedOn w:val="Normal"/>
    <w:rsid w:val="00131C64"/>
    <w:pPr>
      <w:spacing w:after="120"/>
      <w:ind w:left="360"/>
    </w:pPr>
  </w:style>
  <w:style w:type="character" w:styleId="PlaceholderText">
    <w:name w:val="Placeholder Text"/>
    <w:basedOn w:val="DefaultParagraphFont"/>
    <w:uiPriority w:val="99"/>
    <w:semiHidden/>
    <w:rsid w:val="00EC1982"/>
    <w:rPr>
      <w:color w:val="808080"/>
    </w:rPr>
  </w:style>
  <w:style w:type="paragraph" w:styleId="BalloonText">
    <w:name w:val="Balloon Text"/>
    <w:basedOn w:val="Normal"/>
    <w:link w:val="BalloonTextChar"/>
    <w:rsid w:val="00EC19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198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A73F9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6D32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St. James' Secondary School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>JOÃO JARDIM x8?! PORRA! DIA 8 VOTA NÃO!</dc:subject>
  <dc:creator>VOTA NÃO À REGIONALIZAÇÃO! SIM AO REFORÇO DO MUNICIPALISMO!</dc:creator>
  <dc:description>A REGIONALIZAÇÃO É UM ERRO COLOSSAL!</dc:description>
  <cp:lastModifiedBy>JJEB</cp:lastModifiedBy>
  <cp:revision>5</cp:revision>
  <cp:lastPrinted>2019-07-30T10:02:00Z</cp:lastPrinted>
  <dcterms:created xsi:type="dcterms:W3CDTF">2019-07-01T15:20:00Z</dcterms:created>
  <dcterms:modified xsi:type="dcterms:W3CDTF">2019-07-30T10:03:00Z</dcterms:modified>
</cp:coreProperties>
</file>